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C160" w14:textId="77777777" w:rsidR="00EA7754" w:rsidRDefault="00EA7754" w:rsidP="00EA7754">
      <w:pPr>
        <w:ind w:left="360" w:hanging="360"/>
        <w:jc w:val="right"/>
      </w:pPr>
    </w:p>
    <w:p w14:paraId="55F46497" w14:textId="7B48B4FB" w:rsidR="00EA7754" w:rsidRDefault="00657BA6" w:rsidP="00EA7754">
      <w:pPr>
        <w:jc w:val="center"/>
        <w:rPr>
          <w:sz w:val="32"/>
          <w:szCs w:val="32"/>
        </w:rPr>
      </w:pPr>
      <w:r w:rsidRPr="00657BA6">
        <w:rPr>
          <w:rFonts w:hint="eastAsia"/>
          <w:sz w:val="32"/>
          <w:szCs w:val="32"/>
        </w:rPr>
        <w:t>研修の進め方と設計の注意点</w:t>
      </w:r>
      <w:r w:rsidR="00310D20">
        <w:rPr>
          <w:rFonts w:hint="eastAsia"/>
          <w:kern w:val="0"/>
          <w:sz w:val="32"/>
          <w:szCs w:val="32"/>
        </w:rPr>
        <w:t>（</w:t>
      </w:r>
      <w:r w:rsidR="00310D20">
        <w:rPr>
          <w:rFonts w:hint="eastAsia"/>
          <w:kern w:val="0"/>
          <w:sz w:val="32"/>
          <w:szCs w:val="32"/>
        </w:rPr>
        <w:t>4</w:t>
      </w:r>
      <w:r w:rsidR="00310D20">
        <w:rPr>
          <w:rFonts w:hint="eastAsia"/>
          <w:kern w:val="0"/>
          <w:sz w:val="32"/>
          <w:szCs w:val="32"/>
        </w:rPr>
        <w:t>）</w:t>
      </w:r>
    </w:p>
    <w:p w14:paraId="20F8EA81" w14:textId="67410CF5" w:rsidR="00174972" w:rsidRDefault="00174972" w:rsidP="00EA7754">
      <w:pPr>
        <w:ind w:left="360" w:hanging="360"/>
        <w:jc w:val="right"/>
      </w:pPr>
      <w:r>
        <w:tab/>
      </w:r>
      <w:r>
        <w:tab/>
      </w:r>
      <w:r>
        <w:tab/>
      </w:r>
      <w:r>
        <w:tab/>
      </w:r>
      <w:r>
        <w:tab/>
      </w:r>
      <w:r>
        <w:tab/>
      </w:r>
      <w:r>
        <w:rPr>
          <w:rFonts w:hint="eastAsia"/>
        </w:rPr>
        <w:t>2022/0</w:t>
      </w:r>
      <w:r w:rsidR="00875B36">
        <w:t>7/15</w:t>
      </w:r>
    </w:p>
    <w:p w14:paraId="51BFCFF2" w14:textId="77777777" w:rsidR="00EA7754" w:rsidRDefault="00EA7754" w:rsidP="00A327E6">
      <w:pPr>
        <w:pStyle w:val="a3"/>
        <w:ind w:leftChars="0" w:left="360"/>
      </w:pPr>
    </w:p>
    <w:p w14:paraId="09045970" w14:textId="5271A98A" w:rsidR="007F1477" w:rsidRDefault="007F1477" w:rsidP="00A327E6">
      <w:pPr>
        <w:pStyle w:val="a3"/>
        <w:ind w:leftChars="0" w:left="360"/>
      </w:pPr>
      <w:r>
        <w:rPr>
          <w:rFonts w:hint="eastAsia"/>
        </w:rPr>
        <w:t>「</w:t>
      </w:r>
      <w:r>
        <w:t>標準販売管理</w:t>
      </w:r>
      <w:r w:rsidRPr="007F1477">
        <w:t>プログラム</w:t>
      </w:r>
      <w:r>
        <w:rPr>
          <w:rFonts w:hint="eastAsia"/>
        </w:rPr>
        <w:t>」の全体を理解していただき、この</w:t>
      </w:r>
      <w:r w:rsidRPr="007F1477">
        <w:t>プログラム</w:t>
      </w:r>
      <w:r w:rsidR="00CC0A3B">
        <w:rPr>
          <w:rFonts w:hint="eastAsia"/>
        </w:rPr>
        <w:t>を</w:t>
      </w:r>
      <w:r>
        <w:rPr>
          <w:rFonts w:hint="eastAsia"/>
        </w:rPr>
        <w:t>追加変更して</w:t>
      </w:r>
      <w:r w:rsidR="00E9592D">
        <w:rPr>
          <w:rFonts w:hint="eastAsia"/>
        </w:rPr>
        <w:t>、皆さんの会社用のプログラムに改良できるように、変更の仕方</w:t>
      </w:r>
      <w:r>
        <w:rPr>
          <w:rFonts w:hint="eastAsia"/>
        </w:rPr>
        <w:t>を中心に説明いたします。</w:t>
      </w:r>
    </w:p>
    <w:p w14:paraId="3FAC7DB4" w14:textId="77777777" w:rsidR="00A117BC" w:rsidRDefault="00A117BC" w:rsidP="00A117BC">
      <w:pPr>
        <w:pStyle w:val="a3"/>
        <w:ind w:leftChars="0" w:left="360"/>
      </w:pPr>
      <w:r>
        <w:rPr>
          <w:rFonts w:hint="eastAsia"/>
        </w:rPr>
        <w:t>個々のメニューの動きについては、私の</w:t>
      </w:r>
      <w:r>
        <w:rPr>
          <w:rFonts w:hint="eastAsia"/>
        </w:rPr>
        <w:t>WEB</w:t>
      </w:r>
      <w:r>
        <w:rPr>
          <w:rFonts w:hint="eastAsia"/>
        </w:rPr>
        <w:t>サイトをご確認お願い致します。</w:t>
      </w:r>
    </w:p>
    <w:p w14:paraId="615E364F" w14:textId="4C54C201" w:rsidR="007F1477" w:rsidRDefault="00E9592D" w:rsidP="00A327E6">
      <w:pPr>
        <w:pStyle w:val="a3"/>
        <w:ind w:leftChars="0" w:left="360"/>
      </w:pPr>
      <w:r>
        <w:rPr>
          <w:rFonts w:hint="eastAsia"/>
        </w:rPr>
        <w:t>VBA</w:t>
      </w:r>
      <w:r>
        <w:rPr>
          <w:rFonts w:hint="eastAsia"/>
        </w:rPr>
        <w:t>の個別の</w:t>
      </w:r>
      <w:r w:rsidR="00CC0A3B">
        <w:rPr>
          <w:rFonts w:hint="eastAsia"/>
        </w:rPr>
        <w:t>使用方法</w:t>
      </w:r>
      <w:r w:rsidR="00657BA6">
        <w:rPr>
          <w:rFonts w:hint="eastAsia"/>
        </w:rPr>
        <w:t>よりも、</w:t>
      </w:r>
      <w:r w:rsidR="00A117BC">
        <w:rPr>
          <w:rFonts w:hint="eastAsia"/>
        </w:rPr>
        <w:t>全体とのつながりを通じて、実務での</w:t>
      </w:r>
      <w:r w:rsidR="00A117BC">
        <w:rPr>
          <w:rFonts w:hint="eastAsia"/>
        </w:rPr>
        <w:t>VBA</w:t>
      </w:r>
      <w:r w:rsidR="00A117BC">
        <w:rPr>
          <w:rFonts w:hint="eastAsia"/>
        </w:rPr>
        <w:t>を中心に説明します</w:t>
      </w:r>
    </w:p>
    <w:p w14:paraId="517D1B8D" w14:textId="77777777" w:rsidR="00A117BC" w:rsidRPr="00CC0A3B" w:rsidRDefault="00A117BC" w:rsidP="00A327E6">
      <w:pPr>
        <w:pStyle w:val="a3"/>
        <w:ind w:leftChars="0" w:left="360"/>
      </w:pPr>
    </w:p>
    <w:p w14:paraId="35806593" w14:textId="5F9FBB42" w:rsidR="00A117BC" w:rsidRDefault="00A117BC" w:rsidP="00A327E6">
      <w:pPr>
        <w:pStyle w:val="a3"/>
        <w:ind w:leftChars="0" w:left="360"/>
      </w:pPr>
      <w:r>
        <w:rPr>
          <w:rFonts w:hint="eastAsia"/>
        </w:rPr>
        <w:t>この</w:t>
      </w:r>
      <w:r w:rsidR="00657BA6">
        <w:rPr>
          <w:rFonts w:hint="eastAsia"/>
        </w:rPr>
        <w:t>研修</w:t>
      </w:r>
      <w:r>
        <w:rPr>
          <w:rFonts w:hint="eastAsia"/>
        </w:rPr>
        <w:t>は学校の勉強ではありません。試験のための勉強ではありません。</w:t>
      </w:r>
    </w:p>
    <w:p w14:paraId="0DDFC505" w14:textId="327235BA" w:rsidR="00657BA6" w:rsidRDefault="00657BA6" w:rsidP="00A327E6">
      <w:pPr>
        <w:pStyle w:val="a3"/>
        <w:ind w:leftChars="0" w:left="360"/>
      </w:pPr>
      <w:r>
        <w:rPr>
          <w:rFonts w:hint="eastAsia"/>
        </w:rPr>
        <w:t>従って、理論よりも実践を重要視した研修会となります。</w:t>
      </w:r>
    </w:p>
    <w:p w14:paraId="4480C27A" w14:textId="0857DF17" w:rsidR="00A117BC" w:rsidRDefault="00A117BC" w:rsidP="00A327E6">
      <w:pPr>
        <w:pStyle w:val="a3"/>
        <w:ind w:leftChars="0" w:left="360"/>
      </w:pPr>
      <w:r>
        <w:rPr>
          <w:rFonts w:hint="eastAsia"/>
        </w:rPr>
        <w:t>いかに正確に、いかに間違いなく、いかに統一したプログラムが大事です。</w:t>
      </w:r>
    </w:p>
    <w:p w14:paraId="2E162AEE" w14:textId="62BB371A" w:rsidR="00A117BC" w:rsidRDefault="00A117BC" w:rsidP="00A327E6">
      <w:pPr>
        <w:pStyle w:val="a3"/>
        <w:ind w:leftChars="0" w:left="360"/>
      </w:pPr>
      <w:r>
        <w:rPr>
          <w:rFonts w:hint="eastAsia"/>
        </w:rPr>
        <w:t>覚えるのは、自分が使いたいロジックがどのメニューで使われてい</w:t>
      </w:r>
      <w:r w:rsidR="00790FC5">
        <w:rPr>
          <w:rFonts w:hint="eastAsia"/>
        </w:rPr>
        <w:t>る</w:t>
      </w:r>
      <w:r>
        <w:rPr>
          <w:rFonts w:hint="eastAsia"/>
        </w:rPr>
        <w:t>かです。</w:t>
      </w:r>
    </w:p>
    <w:p w14:paraId="7659CEE0" w14:textId="47818591" w:rsidR="00A117BC" w:rsidRDefault="00A117BC" w:rsidP="00A327E6">
      <w:pPr>
        <w:pStyle w:val="a3"/>
        <w:ind w:leftChars="0" w:left="360"/>
      </w:pPr>
      <w:r>
        <w:rPr>
          <w:rFonts w:hint="eastAsia"/>
        </w:rPr>
        <w:t>そのメニュー</w:t>
      </w:r>
      <w:r w:rsidR="00CC0A3B">
        <w:rPr>
          <w:rFonts w:hint="eastAsia"/>
        </w:rPr>
        <w:t>を</w:t>
      </w:r>
      <w:r>
        <w:rPr>
          <w:rFonts w:hint="eastAsia"/>
        </w:rPr>
        <w:t>コピーして、変更して使うだけです。</w:t>
      </w:r>
    </w:p>
    <w:p w14:paraId="4EED58CB" w14:textId="77777777" w:rsidR="00A117BC" w:rsidRPr="00CC0A3B" w:rsidRDefault="00A117BC" w:rsidP="00A327E6">
      <w:pPr>
        <w:pStyle w:val="a3"/>
        <w:ind w:leftChars="0" w:left="360"/>
      </w:pPr>
    </w:p>
    <w:p w14:paraId="493E81D2" w14:textId="44852BBA" w:rsidR="007F1477" w:rsidRDefault="00021FB6" w:rsidP="00A327E6">
      <w:pPr>
        <w:pStyle w:val="a3"/>
        <w:ind w:leftChars="0" w:left="360"/>
      </w:pPr>
      <w:r>
        <w:rPr>
          <w:rFonts w:hint="eastAsia"/>
        </w:rPr>
        <w:t>まず、</w:t>
      </w:r>
      <w:r w:rsidR="007F1477">
        <w:rPr>
          <w:rFonts w:hint="eastAsia"/>
        </w:rPr>
        <w:t>「</w:t>
      </w:r>
      <w:r w:rsidR="007F1477">
        <w:t>標準販売管理</w:t>
      </w:r>
      <w:r w:rsidR="007F1477" w:rsidRPr="007F1477">
        <w:t>プログラム</w:t>
      </w:r>
      <w:r w:rsidR="007F1477">
        <w:rPr>
          <w:rFonts w:hint="eastAsia"/>
        </w:rPr>
        <w:t>」の</w:t>
      </w:r>
      <w:r>
        <w:rPr>
          <w:rFonts w:hint="eastAsia"/>
        </w:rPr>
        <w:t>MENU</w:t>
      </w:r>
      <w:r>
        <w:rPr>
          <w:rFonts w:hint="eastAsia"/>
        </w:rPr>
        <w:t>画面を印刷して、概略設計のたたき台にします</w:t>
      </w:r>
    </w:p>
    <w:p w14:paraId="65A38C93" w14:textId="49D84087" w:rsidR="007F1477" w:rsidRDefault="009F0C28" w:rsidP="00A327E6">
      <w:pPr>
        <w:pStyle w:val="a3"/>
        <w:ind w:leftChars="0" w:left="360"/>
      </w:pPr>
      <w:r>
        <w:rPr>
          <w:rFonts w:hint="eastAsia"/>
        </w:rPr>
        <w:t>いらないメニューをカットし、不足のメニューを追加します</w:t>
      </w:r>
      <w:r>
        <w:br/>
      </w:r>
      <w:r w:rsidR="00A117BC">
        <w:rPr>
          <w:rFonts w:hint="eastAsia"/>
        </w:rPr>
        <w:t>販売管理プログラムを始めて作るのであれば、</w:t>
      </w:r>
      <w:r w:rsidR="007F1477">
        <w:rPr>
          <w:rFonts w:hint="eastAsia"/>
        </w:rPr>
        <w:t>最初から広げすぎる</w:t>
      </w:r>
      <w:r w:rsidR="00451EA7">
        <w:rPr>
          <w:rFonts w:hint="eastAsia"/>
        </w:rPr>
        <w:t>のは</w:t>
      </w:r>
      <w:r w:rsidR="007F1477">
        <w:rPr>
          <w:rFonts w:hint="eastAsia"/>
        </w:rPr>
        <w:t>、</w:t>
      </w:r>
      <w:r w:rsidR="00451EA7">
        <w:rPr>
          <w:rFonts w:hint="eastAsia"/>
        </w:rPr>
        <w:t>非常に難しいです</w:t>
      </w:r>
      <w:r w:rsidR="007F1477">
        <w:rPr>
          <w:rFonts w:hint="eastAsia"/>
        </w:rPr>
        <w:t>。</w:t>
      </w:r>
    </w:p>
    <w:p w14:paraId="08F31053" w14:textId="77777777" w:rsidR="009F0C28" w:rsidRDefault="007F1477" w:rsidP="00A327E6">
      <w:pPr>
        <w:pStyle w:val="a3"/>
        <w:ind w:leftChars="0" w:left="360"/>
      </w:pPr>
      <w:r>
        <w:rPr>
          <w:rFonts w:hint="eastAsia"/>
        </w:rPr>
        <w:t>やりたいことの全体を決めたら、</w:t>
      </w:r>
      <w:r w:rsidR="009F0C28">
        <w:rPr>
          <w:rFonts w:hint="eastAsia"/>
        </w:rPr>
        <w:t>第</w:t>
      </w:r>
      <w:r w:rsidR="009F0C28">
        <w:rPr>
          <w:rFonts w:hint="eastAsia"/>
        </w:rPr>
        <w:t>1</w:t>
      </w:r>
      <w:r w:rsidR="009F0C28">
        <w:rPr>
          <w:rFonts w:hint="eastAsia"/>
        </w:rPr>
        <w:t>ステップ、第</w:t>
      </w:r>
      <w:r w:rsidR="009F0C28">
        <w:rPr>
          <w:rFonts w:hint="eastAsia"/>
        </w:rPr>
        <w:t>2</w:t>
      </w:r>
      <w:r w:rsidR="009F0C28">
        <w:rPr>
          <w:rFonts w:hint="eastAsia"/>
        </w:rPr>
        <w:t>ステップ、第</w:t>
      </w:r>
      <w:r w:rsidR="009F0C28">
        <w:rPr>
          <w:rFonts w:hint="eastAsia"/>
        </w:rPr>
        <w:t>3</w:t>
      </w:r>
      <w:r w:rsidR="009F0C28">
        <w:rPr>
          <w:rFonts w:hint="eastAsia"/>
        </w:rPr>
        <w:t>ステップと分ける必要があります</w:t>
      </w:r>
    </w:p>
    <w:p w14:paraId="184AC96D" w14:textId="178F9BFD" w:rsidR="003D18BB" w:rsidRDefault="00021FB6" w:rsidP="009F0C28">
      <w:pPr>
        <w:pStyle w:val="a3"/>
        <w:ind w:leftChars="0" w:left="360"/>
      </w:pPr>
      <w:r>
        <w:br/>
      </w:r>
      <w:r>
        <w:rPr>
          <w:rFonts w:hint="eastAsia"/>
        </w:rPr>
        <w:t>次に伝票入力画面とマスタ登録画面を印刷して、</w:t>
      </w:r>
      <w:r w:rsidR="00A20BD4">
        <w:rPr>
          <w:rFonts w:hint="eastAsia"/>
        </w:rPr>
        <w:t>不足の</w:t>
      </w:r>
      <w:r w:rsidR="00E9592D">
        <w:rPr>
          <w:rFonts w:hint="eastAsia"/>
        </w:rPr>
        <w:t>テーブル</w:t>
      </w:r>
      <w:r w:rsidR="00A20BD4">
        <w:rPr>
          <w:rFonts w:hint="eastAsia"/>
        </w:rPr>
        <w:t>や</w:t>
      </w:r>
      <w:r>
        <w:rPr>
          <w:rFonts w:hint="eastAsia"/>
        </w:rPr>
        <w:t>項目を</w:t>
      </w:r>
      <w:r w:rsidR="00A20BD4">
        <w:rPr>
          <w:rFonts w:hint="eastAsia"/>
        </w:rPr>
        <w:t>追加</w:t>
      </w:r>
      <w:r>
        <w:rPr>
          <w:rFonts w:hint="eastAsia"/>
        </w:rPr>
        <w:t>します</w:t>
      </w:r>
      <w:r w:rsidR="00A20BD4">
        <w:br/>
      </w:r>
      <w:r w:rsidR="009F0C28">
        <w:rPr>
          <w:rFonts w:hint="eastAsia"/>
        </w:rPr>
        <w:t>テーブル名やフィールド名、変数名等も皆さんの意に沿わないかもしれませんが、このまま利用したほうが、完成も早く、イージーミスも減ります。</w:t>
      </w:r>
    </w:p>
    <w:p w14:paraId="60A225BE" w14:textId="19689C68" w:rsidR="009F0C28" w:rsidRDefault="009F0C28" w:rsidP="009F0C28">
      <w:pPr>
        <w:pStyle w:val="a3"/>
        <w:ind w:leftChars="0" w:left="360"/>
      </w:pPr>
      <w:r>
        <w:rPr>
          <w:rFonts w:hint="eastAsia"/>
        </w:rPr>
        <w:t>何よりも、統一されているからです。後からメンテナンスをする人が混乱しないように、全プログラムが同じ開発方法で作ることが一番大事です。</w:t>
      </w:r>
    </w:p>
    <w:p w14:paraId="5D44FB79" w14:textId="3A704BEA" w:rsidR="009F0C28" w:rsidRDefault="009F0C28" w:rsidP="009F0C28">
      <w:pPr>
        <w:pStyle w:val="a3"/>
        <w:ind w:leftChars="0" w:left="360"/>
      </w:pPr>
    </w:p>
    <w:p w14:paraId="139D8E80" w14:textId="5A91E719" w:rsidR="00F21985" w:rsidRDefault="00451EA7" w:rsidP="009F0C28">
      <w:pPr>
        <w:pStyle w:val="a3"/>
        <w:ind w:leftChars="0" w:left="360"/>
      </w:pPr>
      <w:r>
        <w:rPr>
          <w:rFonts w:hint="eastAsia"/>
        </w:rPr>
        <w:t>画面サイズは、実際に業務で使われるパソコンのサイズに合わせる必要があります。</w:t>
      </w:r>
      <w:r>
        <w:br/>
      </w:r>
      <w:r>
        <w:rPr>
          <w:rFonts w:hint="eastAsia"/>
        </w:rPr>
        <w:t>開発はデスクトップで、業務はノートパソコン　等の時はサイズに注意してください</w:t>
      </w:r>
      <w:r>
        <w:br/>
      </w:r>
      <w:r>
        <w:br/>
      </w:r>
      <w:r w:rsidR="009F0C28">
        <w:rPr>
          <w:rFonts w:hint="eastAsia"/>
        </w:rPr>
        <w:t>開発者一人が使用するのであれば、どのような作り方をしてもいいでしょうが、慣れない人が複数で同時に使用する時は、何が</w:t>
      </w:r>
      <w:r w:rsidR="00F21985">
        <w:rPr>
          <w:rFonts w:hint="eastAsia"/>
        </w:rPr>
        <w:t>起きるかわかりません。</w:t>
      </w:r>
    </w:p>
    <w:p w14:paraId="2E51F1B8" w14:textId="688F9549" w:rsidR="00451EA7" w:rsidRDefault="00F21985" w:rsidP="009F0C28">
      <w:pPr>
        <w:pStyle w:val="a3"/>
        <w:ind w:leftChars="0" w:left="360"/>
      </w:pPr>
      <w:r>
        <w:rPr>
          <w:rFonts w:hint="eastAsia"/>
        </w:rPr>
        <w:t>エラー</w:t>
      </w:r>
      <w:r w:rsidR="00831911">
        <w:rPr>
          <w:rFonts w:hint="eastAsia"/>
        </w:rPr>
        <w:t>入力の</w:t>
      </w:r>
      <w:r>
        <w:rPr>
          <w:rFonts w:hint="eastAsia"/>
        </w:rPr>
        <w:t>チェックが肝心です。</w:t>
      </w:r>
    </w:p>
    <w:p w14:paraId="3BDC2706" w14:textId="11905167" w:rsidR="00E9592D" w:rsidRDefault="00831911" w:rsidP="009F0C28">
      <w:pPr>
        <w:pStyle w:val="a3"/>
        <w:ind w:leftChars="0" w:left="360"/>
      </w:pPr>
      <w:r>
        <w:rPr>
          <w:rFonts w:hint="eastAsia"/>
        </w:rPr>
        <w:t>おかしなデータが入力されないようにする必要があります。</w:t>
      </w:r>
    </w:p>
    <w:p w14:paraId="38F5B4BA" w14:textId="79DF2AEF" w:rsidR="00F21985" w:rsidRDefault="00F21985" w:rsidP="009F0C28">
      <w:pPr>
        <w:pStyle w:val="a3"/>
        <w:ind w:leftChars="0" w:left="360"/>
      </w:pPr>
    </w:p>
    <w:p w14:paraId="017F1068" w14:textId="41568008" w:rsidR="00C34F2A" w:rsidRDefault="00C34F2A" w:rsidP="009F0C28">
      <w:pPr>
        <w:pStyle w:val="a3"/>
        <w:ind w:leftChars="0" w:left="360"/>
      </w:pPr>
      <w:r>
        <w:rPr>
          <w:rFonts w:hint="eastAsia"/>
        </w:rPr>
        <w:t>開発に当たっては、</w:t>
      </w:r>
    </w:p>
    <w:p w14:paraId="6B5DA2A8" w14:textId="38107705" w:rsidR="00F21985" w:rsidRDefault="00D63769" w:rsidP="009F0C28">
      <w:pPr>
        <w:pStyle w:val="a3"/>
        <w:ind w:leftChars="0" w:left="360"/>
      </w:pPr>
      <w:r>
        <w:rPr>
          <w:rFonts w:hint="eastAsia"/>
        </w:rPr>
        <w:t>会社のメイン業務を管理する販売管理システムは、できれば数名で開発したほうがいいです。</w:t>
      </w:r>
    </w:p>
    <w:p w14:paraId="6AB2BC00" w14:textId="591BAE33" w:rsidR="00D63769" w:rsidRDefault="00D63769" w:rsidP="009F0C28">
      <w:pPr>
        <w:pStyle w:val="a3"/>
        <w:ind w:leftChars="0" w:left="360"/>
      </w:pPr>
      <w:r w:rsidRPr="00C34F2A">
        <w:rPr>
          <w:rFonts w:hint="eastAsia"/>
          <w:b/>
          <w:bCs/>
        </w:rPr>
        <w:t>「</w:t>
      </w:r>
      <w:r w:rsidRPr="00C34F2A">
        <w:rPr>
          <w:rFonts w:hint="eastAsia"/>
          <w:b/>
          <w:bCs/>
        </w:rPr>
        <w:t>3</w:t>
      </w:r>
      <w:r w:rsidRPr="00C34F2A">
        <w:rPr>
          <w:rFonts w:hint="eastAsia"/>
          <w:b/>
          <w:bCs/>
        </w:rPr>
        <w:t>人寄れば文殊の知恵」、これは本当です</w:t>
      </w:r>
      <w:r>
        <w:rPr>
          <w:rFonts w:hint="eastAsia"/>
        </w:rPr>
        <w:t>。多分、</w:t>
      </w:r>
      <w:r w:rsidR="00C34F2A">
        <w:rPr>
          <w:rFonts w:hint="eastAsia"/>
        </w:rPr>
        <w:t>日常</w:t>
      </w:r>
      <w:r>
        <w:rPr>
          <w:rFonts w:hint="eastAsia"/>
        </w:rPr>
        <w:t>業務でも感じられているでしょう、</w:t>
      </w:r>
    </w:p>
    <w:p w14:paraId="4C565DB0" w14:textId="0E2F5C5B" w:rsidR="00D63769" w:rsidRDefault="00D63769" w:rsidP="009F0C28">
      <w:pPr>
        <w:pStyle w:val="a3"/>
        <w:ind w:leftChars="0" w:left="360"/>
      </w:pPr>
      <w:r>
        <w:rPr>
          <w:rFonts w:hint="eastAsia"/>
        </w:rPr>
        <w:t>一人では、とんでもない勘違いをすることがあります。後から指摘されて、取り返しがつけばいいのですが、そうでなければ、開発が大幅に遅れます。操作性も人の意見を聞いた方が良いです。</w:t>
      </w:r>
    </w:p>
    <w:p w14:paraId="393C4734" w14:textId="7F41CC16" w:rsidR="00D63769" w:rsidRDefault="00D63769" w:rsidP="009F0C28">
      <w:pPr>
        <w:pStyle w:val="a3"/>
        <w:ind w:leftChars="0" w:left="360"/>
      </w:pPr>
    </w:p>
    <w:p w14:paraId="1A3F582A" w14:textId="43282C3F" w:rsidR="00875B36" w:rsidRDefault="00875B36" w:rsidP="009F0C28">
      <w:pPr>
        <w:pStyle w:val="a3"/>
        <w:ind w:leftChars="0" w:left="360"/>
      </w:pPr>
      <w:r>
        <w:rPr>
          <w:rFonts w:hint="eastAsia"/>
        </w:rPr>
        <w:t>尚、お客様と私の研修の考え方があまりにも違う時は、私の方から研修の続行を中止することがあります。</w:t>
      </w:r>
    </w:p>
    <w:p w14:paraId="4477E74F" w14:textId="26CA6745" w:rsidR="00875B36" w:rsidRDefault="00875B36" w:rsidP="009F0C28">
      <w:pPr>
        <w:pStyle w:val="a3"/>
        <w:ind w:leftChars="0" w:left="360"/>
      </w:pPr>
      <w:r>
        <w:rPr>
          <w:rFonts w:hint="eastAsia"/>
        </w:rPr>
        <w:t>予めご了承ください。</w:t>
      </w:r>
    </w:p>
    <w:p w14:paraId="3DE8838E" w14:textId="77777777" w:rsidR="00875B36" w:rsidRDefault="00875B36" w:rsidP="009F0C28">
      <w:pPr>
        <w:pStyle w:val="a3"/>
        <w:ind w:leftChars="0" w:left="360"/>
        <w:rPr>
          <w:rFonts w:hint="eastAsia"/>
        </w:rPr>
      </w:pPr>
    </w:p>
    <w:sectPr w:rsidR="00875B36" w:rsidSect="00F3298C">
      <w:pgSz w:w="11906" w:h="16838"/>
      <w:pgMar w:top="851" w:right="1077" w:bottom="680" w:left="1077"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0A7B9" w14:textId="77777777" w:rsidR="00256D85" w:rsidRDefault="00256D85" w:rsidP="00256D85">
      <w:pPr>
        <w:spacing w:line="240" w:lineRule="auto"/>
      </w:pPr>
      <w:r>
        <w:separator/>
      </w:r>
    </w:p>
  </w:endnote>
  <w:endnote w:type="continuationSeparator" w:id="0">
    <w:p w14:paraId="67449AC1" w14:textId="77777777" w:rsidR="00256D85" w:rsidRDefault="00256D85" w:rsidP="00256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3A8D6" w14:textId="77777777" w:rsidR="00256D85" w:rsidRDefault="00256D85" w:rsidP="00256D85">
      <w:pPr>
        <w:spacing w:line="240" w:lineRule="auto"/>
      </w:pPr>
      <w:r>
        <w:separator/>
      </w:r>
    </w:p>
  </w:footnote>
  <w:footnote w:type="continuationSeparator" w:id="0">
    <w:p w14:paraId="68DDEBF6" w14:textId="77777777" w:rsidR="00256D85" w:rsidRDefault="00256D85" w:rsidP="00256D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859"/>
    <w:multiLevelType w:val="hybridMultilevel"/>
    <w:tmpl w:val="DE4C83A8"/>
    <w:lvl w:ilvl="0" w:tplc="9CB2F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DC7D5C"/>
    <w:multiLevelType w:val="hybridMultilevel"/>
    <w:tmpl w:val="066C9CD6"/>
    <w:lvl w:ilvl="0" w:tplc="1D049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84525657">
    <w:abstractNumId w:val="0"/>
  </w:num>
  <w:num w:numId="2" w16cid:durableId="2042508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359"/>
    <w:rsid w:val="00021FB6"/>
    <w:rsid w:val="00052540"/>
    <w:rsid w:val="00070D6C"/>
    <w:rsid w:val="0008532A"/>
    <w:rsid w:val="000D70FE"/>
    <w:rsid w:val="00111185"/>
    <w:rsid w:val="00115B14"/>
    <w:rsid w:val="001272D4"/>
    <w:rsid w:val="00174972"/>
    <w:rsid w:val="001F30C2"/>
    <w:rsid w:val="00252FE7"/>
    <w:rsid w:val="00256D85"/>
    <w:rsid w:val="00310D20"/>
    <w:rsid w:val="003D18BB"/>
    <w:rsid w:val="0042799C"/>
    <w:rsid w:val="00451EA7"/>
    <w:rsid w:val="00490F63"/>
    <w:rsid w:val="00492BE1"/>
    <w:rsid w:val="00566640"/>
    <w:rsid w:val="00657BA6"/>
    <w:rsid w:val="006F3C91"/>
    <w:rsid w:val="00703F25"/>
    <w:rsid w:val="00790FC5"/>
    <w:rsid w:val="00791A0A"/>
    <w:rsid w:val="007E642B"/>
    <w:rsid w:val="007F1477"/>
    <w:rsid w:val="00816359"/>
    <w:rsid w:val="00831911"/>
    <w:rsid w:val="00875B36"/>
    <w:rsid w:val="008D2708"/>
    <w:rsid w:val="009031CE"/>
    <w:rsid w:val="00940B49"/>
    <w:rsid w:val="009F0C28"/>
    <w:rsid w:val="00A117BC"/>
    <w:rsid w:val="00A1204F"/>
    <w:rsid w:val="00A20BD4"/>
    <w:rsid w:val="00A327E6"/>
    <w:rsid w:val="00A45A75"/>
    <w:rsid w:val="00A90845"/>
    <w:rsid w:val="00AF2D8A"/>
    <w:rsid w:val="00AF3FE7"/>
    <w:rsid w:val="00B17CB6"/>
    <w:rsid w:val="00B23048"/>
    <w:rsid w:val="00BC0998"/>
    <w:rsid w:val="00C34F2A"/>
    <w:rsid w:val="00CC0A3B"/>
    <w:rsid w:val="00CC0D81"/>
    <w:rsid w:val="00CD2670"/>
    <w:rsid w:val="00CE0B78"/>
    <w:rsid w:val="00D63769"/>
    <w:rsid w:val="00D81E0B"/>
    <w:rsid w:val="00E9592D"/>
    <w:rsid w:val="00EA7754"/>
    <w:rsid w:val="00EC0D13"/>
    <w:rsid w:val="00ED0AA3"/>
    <w:rsid w:val="00F21985"/>
    <w:rsid w:val="00F3298C"/>
    <w:rsid w:val="00F35AB8"/>
    <w:rsid w:val="00F4310E"/>
    <w:rsid w:val="00F4312A"/>
    <w:rsid w:val="00FF704A"/>
    <w:rsid w:val="00FF7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7BD8B3E"/>
  <w15:chartTrackingRefBased/>
  <w15:docId w15:val="{A826FB1A-FEA9-4E9D-ADBB-EE5675D6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Ｐ明朝" w:hAnsiTheme="minorHAnsi" w:cstheme="minorBidi"/>
        <w:kern w:val="2"/>
        <w:sz w:val="22"/>
        <w:szCs w:val="22"/>
        <w:lang w:val="en-US" w:eastAsia="ja-JP" w:bidi="ar-SA"/>
      </w:rPr>
    </w:rPrDefault>
    <w:pPrDefault>
      <w:pPr>
        <w:spacing w:line="32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EA7754"/>
    <w:pPr>
      <w:keepNext/>
      <w:widowControl w:val="0"/>
      <w:spacing w:line="240" w:lineRule="auto"/>
      <w:jc w:val="center"/>
      <w:outlineLvl w:val="1"/>
    </w:pPr>
    <w:rPr>
      <w:rFonts w:ascii="ＭＳ 明朝" w:eastAsia="ＭＳ 明朝" w:hAnsi="ＭＳ 明朝"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0B78"/>
    <w:pPr>
      <w:ind w:leftChars="400" w:left="840"/>
    </w:pPr>
  </w:style>
  <w:style w:type="paragraph" w:styleId="a4">
    <w:name w:val="header"/>
    <w:basedOn w:val="a"/>
    <w:link w:val="a5"/>
    <w:uiPriority w:val="99"/>
    <w:unhideWhenUsed/>
    <w:rsid w:val="00256D85"/>
    <w:pPr>
      <w:tabs>
        <w:tab w:val="center" w:pos="4252"/>
        <w:tab w:val="right" w:pos="8504"/>
      </w:tabs>
      <w:snapToGrid w:val="0"/>
    </w:pPr>
  </w:style>
  <w:style w:type="character" w:customStyle="1" w:styleId="a5">
    <w:name w:val="ヘッダー (文字)"/>
    <w:basedOn w:val="a0"/>
    <w:link w:val="a4"/>
    <w:uiPriority w:val="99"/>
    <w:rsid w:val="00256D85"/>
  </w:style>
  <w:style w:type="paragraph" w:styleId="a6">
    <w:name w:val="footer"/>
    <w:basedOn w:val="a"/>
    <w:link w:val="a7"/>
    <w:uiPriority w:val="99"/>
    <w:unhideWhenUsed/>
    <w:rsid w:val="00256D85"/>
    <w:pPr>
      <w:tabs>
        <w:tab w:val="center" w:pos="4252"/>
        <w:tab w:val="right" w:pos="8504"/>
      </w:tabs>
      <w:snapToGrid w:val="0"/>
    </w:pPr>
  </w:style>
  <w:style w:type="character" w:customStyle="1" w:styleId="a7">
    <w:name w:val="フッター (文字)"/>
    <w:basedOn w:val="a0"/>
    <w:link w:val="a6"/>
    <w:uiPriority w:val="99"/>
    <w:rsid w:val="00256D85"/>
  </w:style>
  <w:style w:type="character" w:customStyle="1" w:styleId="20">
    <w:name w:val="見出し 2 (文字)"/>
    <w:basedOn w:val="a0"/>
    <w:link w:val="2"/>
    <w:uiPriority w:val="9"/>
    <w:rsid w:val="00EA7754"/>
    <w:rPr>
      <w:rFonts w:ascii="ＭＳ 明朝" w:eastAsia="ＭＳ 明朝" w:hAnsi="ＭＳ 明朝"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ミニ とまと</dc:creator>
  <cp:keywords/>
  <dc:description/>
  <cp:lastModifiedBy>ミニ とまと</cp:lastModifiedBy>
  <cp:revision>2</cp:revision>
  <cp:lastPrinted>2022-02-07T00:29:00Z</cp:lastPrinted>
  <dcterms:created xsi:type="dcterms:W3CDTF">2022-07-15T05:29:00Z</dcterms:created>
  <dcterms:modified xsi:type="dcterms:W3CDTF">2022-07-15T05:29:00Z</dcterms:modified>
</cp:coreProperties>
</file>